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6DBB" w14:textId="77777777" w:rsidR="00FE2ED1" w:rsidRDefault="00FE2ED1" w:rsidP="00FE2ED1">
      <w:pPr>
        <w:shd w:val="clear" w:color="auto" w:fill="FFFFFF"/>
        <w:spacing w:after="0" w:line="240" w:lineRule="auto"/>
        <w:ind w:right="1500"/>
        <w:outlineLvl w:val="0"/>
        <w:rPr>
          <w:rFonts w:ascii="inherit" w:eastAsia="Times New Roman" w:hAnsi="inherit" w:cs="Helvetica"/>
          <w:color w:val="333333"/>
          <w:kern w:val="36"/>
          <w:sz w:val="63"/>
          <w:szCs w:val="63"/>
        </w:rPr>
      </w:pPr>
      <w:r w:rsidRPr="00FE2ED1">
        <w:rPr>
          <w:rFonts w:ascii="inherit" w:eastAsia="Times New Roman" w:hAnsi="inherit" w:cs="Helvetica"/>
          <w:color w:val="333333"/>
          <w:kern w:val="36"/>
          <w:sz w:val="63"/>
          <w:szCs w:val="63"/>
        </w:rPr>
        <w:t xml:space="preserve">Editorial: </w:t>
      </w:r>
    </w:p>
    <w:p w14:paraId="39139009" w14:textId="53C1F22C" w:rsidR="00FE2ED1" w:rsidRPr="00FE2ED1" w:rsidRDefault="00FE2ED1" w:rsidP="00FE2ED1">
      <w:pPr>
        <w:shd w:val="clear" w:color="auto" w:fill="FFFFFF"/>
        <w:spacing w:after="0" w:line="240" w:lineRule="auto"/>
        <w:ind w:right="1500"/>
        <w:outlineLvl w:val="0"/>
        <w:rPr>
          <w:rFonts w:ascii="inherit" w:eastAsia="Times New Roman" w:hAnsi="inherit" w:cs="Helvetica"/>
          <w:color w:val="333333"/>
          <w:kern w:val="36"/>
          <w:sz w:val="63"/>
          <w:szCs w:val="63"/>
        </w:rPr>
      </w:pPr>
      <w:bookmarkStart w:id="0" w:name="_GoBack"/>
      <w:bookmarkEnd w:id="0"/>
      <w:r w:rsidRPr="00FE2ED1">
        <w:rPr>
          <w:rFonts w:ascii="inherit" w:eastAsia="Times New Roman" w:hAnsi="inherit" w:cs="Helvetica"/>
          <w:color w:val="333333"/>
          <w:kern w:val="36"/>
          <w:sz w:val="63"/>
          <w:szCs w:val="63"/>
        </w:rPr>
        <w:t>Bridge designs respect appearance of South Side</w:t>
      </w:r>
    </w:p>
    <w:p w14:paraId="3E897C4A" w14:textId="77777777" w:rsidR="00FE2ED1" w:rsidRPr="00FE2ED1" w:rsidRDefault="00FE2ED1" w:rsidP="00FE2ED1">
      <w:pPr>
        <w:numPr>
          <w:ilvl w:val="0"/>
          <w:numId w:val="1"/>
        </w:num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FE2ED1">
        <w:rPr>
          <w:rFonts w:ascii="Helvetica" w:eastAsia="Times New Roman" w:hAnsi="Helvetica" w:cs="Helvetica"/>
          <w:color w:val="333333"/>
          <w:sz w:val="21"/>
          <w:szCs w:val="21"/>
        </w:rPr>
        <w:t>Apr 27, 2021</w:t>
      </w:r>
    </w:p>
    <w:p w14:paraId="1C738B78" w14:textId="77777777" w:rsidR="00FE2ED1" w:rsidRPr="00FE2ED1" w:rsidRDefault="00FE2ED1" w:rsidP="00FE2ED1">
      <w:pPr>
        <w:pBdr>
          <w:bottom w:val="single" w:sz="6" w:space="1" w:color="auto"/>
        </w:pBdr>
        <w:spacing w:after="0" w:line="240" w:lineRule="auto"/>
        <w:jc w:val="center"/>
        <w:rPr>
          <w:rFonts w:ascii="Arial" w:eastAsia="Times New Roman" w:hAnsi="Arial" w:cs="Arial"/>
          <w:vanish/>
          <w:sz w:val="16"/>
          <w:szCs w:val="16"/>
        </w:rPr>
      </w:pPr>
      <w:r w:rsidRPr="00FE2ED1">
        <w:rPr>
          <w:rFonts w:ascii="Arial" w:eastAsia="Times New Roman" w:hAnsi="Arial" w:cs="Arial"/>
          <w:vanish/>
          <w:sz w:val="16"/>
          <w:szCs w:val="16"/>
        </w:rPr>
        <w:t>Top of Form</w:t>
      </w:r>
    </w:p>
    <w:p w14:paraId="17BA2FDF" w14:textId="77777777" w:rsidR="00FE2ED1" w:rsidRPr="00FE2ED1" w:rsidRDefault="00FE2ED1" w:rsidP="00FE2ED1">
      <w:pPr>
        <w:pBdr>
          <w:top w:val="single" w:sz="6" w:space="1" w:color="auto"/>
        </w:pBdr>
        <w:spacing w:line="240" w:lineRule="auto"/>
        <w:jc w:val="center"/>
        <w:rPr>
          <w:rFonts w:ascii="Arial" w:eastAsia="Times New Roman" w:hAnsi="Arial" w:cs="Arial"/>
          <w:vanish/>
          <w:sz w:val="16"/>
          <w:szCs w:val="16"/>
        </w:rPr>
      </w:pPr>
      <w:r w:rsidRPr="00FE2ED1">
        <w:rPr>
          <w:rFonts w:ascii="Arial" w:eastAsia="Times New Roman" w:hAnsi="Arial" w:cs="Arial"/>
          <w:vanish/>
          <w:sz w:val="16"/>
          <w:szCs w:val="16"/>
        </w:rPr>
        <w:t>Bottom of Form</w:t>
      </w:r>
    </w:p>
    <w:p w14:paraId="5CCB371B"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Bridges can be utilitarian, lookalike structures. Or they can push boundaries of engineering. Or they can be works of art that reflect the aesthetics of their areas.</w:t>
      </w:r>
    </w:p>
    <w:p w14:paraId="7B0DF061"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 xml:space="preserve">People in Huntington’s South Side neighborhood decided they wanted the third alternative when plans were announced to replace the bridges over </w:t>
      </w:r>
      <w:proofErr w:type="spellStart"/>
      <w:r w:rsidRPr="00FE2ED1">
        <w:rPr>
          <w:rFonts w:ascii="Helvetica" w:eastAsia="Times New Roman" w:hAnsi="Helvetica" w:cs="Helvetica"/>
          <w:color w:val="444444"/>
          <w:sz w:val="24"/>
          <w:szCs w:val="24"/>
        </w:rPr>
        <w:t>Fourpole</w:t>
      </w:r>
      <w:proofErr w:type="spellEnd"/>
      <w:r w:rsidRPr="00FE2ED1">
        <w:rPr>
          <w:rFonts w:ascii="Helvetica" w:eastAsia="Times New Roman" w:hAnsi="Helvetica" w:cs="Helvetica"/>
          <w:color w:val="444444"/>
          <w:sz w:val="24"/>
          <w:szCs w:val="24"/>
        </w:rPr>
        <w:t xml:space="preserve"> Creek at 5th and 8th streets.</w:t>
      </w:r>
    </w:p>
    <w:p w14:paraId="60CBB6D1"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As reported in Sunday’s edition of The Herald-Dispatch by reporter McKenna Horsley, Huntington’s Southside Preservation and Enhancement Alliance recently announced that final designs for the two bridges differ from what was originally proposed. The new designs reflect the historic appearance of the bridges.</w:t>
      </w:r>
    </w:p>
    <w:p w14:paraId="02315A41"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The Alliance started as a group of South Side residents who wanted to be more active in getting improvements and implementing community goals, said Dan Gooding, president of the Alliance. The bridges project came to the group’s attention after it learned of the West Virginia Division of Highways’ plan to update the spans.</w:t>
      </w:r>
    </w:p>
    <w:p w14:paraId="3A60196D"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The bridges serve as entrances to the neighborhood, so it was important to residents that the design make a good first impression. According to the group, the initial designs did not reflect the historical design of the bridges, which date to the 1920s. Alliance members contacted local and state officials to see whether changes could be made to incorporate elements that would recall the bridges’ past.</w:t>
      </w:r>
    </w:p>
    <w:p w14:paraId="13BC2BB7"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 xml:space="preserve">Through work among the Alliance, the DOH and the city, the current design was found. It features nods to the historic designs but with modernized improvements. For instance, </w:t>
      </w:r>
      <w:r w:rsidRPr="00FE2ED1">
        <w:rPr>
          <w:rFonts w:ascii="Helvetica" w:eastAsia="Times New Roman" w:hAnsi="Helvetica" w:cs="Helvetica"/>
          <w:color w:val="444444"/>
          <w:sz w:val="24"/>
          <w:szCs w:val="24"/>
        </w:rPr>
        <w:lastRenderedPageBreak/>
        <w:t>the new bridges will not be supported with concrete arches but will instead have steel I-beams hidden behind concrete fasciae to bear increased weight.</w:t>
      </w:r>
    </w:p>
    <w:p w14:paraId="34E5D00A"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The projects are expected to begin later this year or toward the beginning of 2022.</w:t>
      </w:r>
    </w:p>
    <w:p w14:paraId="6F6AF130"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This was an important victory for neighborhood identity, but it’s more than that. Too many modern schools and government buildings look like prisons or concrete shoeboxes. The result has been architectural ugliness that kept costs down but contributes little to the visual appeal of their settings.</w:t>
      </w:r>
    </w:p>
    <w:p w14:paraId="74B3AB4E" w14:textId="77777777"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There have been times, such as the raze-and-rebuilds of Ironton High School and what is now the Southside Elementary- Huntington Middle school complex, that communities have asked that new structures conform to the design elements of the old. That’s what happened with the South Side bridges.</w:t>
      </w:r>
    </w:p>
    <w:p w14:paraId="2BBFCCB1" w14:textId="0678AAA8" w:rsidR="00FE2ED1" w:rsidRDefault="00FE2ED1" w:rsidP="00FE2ED1">
      <w:pPr>
        <w:shd w:val="clear" w:color="auto" w:fill="FFFFFF"/>
        <w:spacing w:after="360" w:line="405" w:lineRule="atLeast"/>
        <w:rPr>
          <w:rFonts w:ascii="Helvetica" w:eastAsia="Times New Roman" w:hAnsi="Helvetica" w:cs="Helvetica"/>
          <w:color w:val="444444"/>
          <w:sz w:val="24"/>
          <w:szCs w:val="24"/>
        </w:rPr>
      </w:pPr>
      <w:r w:rsidRPr="00FE2ED1">
        <w:rPr>
          <w:rFonts w:ascii="Helvetica" w:eastAsia="Times New Roman" w:hAnsi="Helvetica" w:cs="Helvetica"/>
          <w:color w:val="444444"/>
          <w:sz w:val="24"/>
          <w:szCs w:val="24"/>
        </w:rPr>
        <w:t>Public demand for historically accurate and visually pleasing structures — and the state’s willingness to cooperate — should provide the area with bridges that will be appreciated for generations.</w:t>
      </w:r>
    </w:p>
    <w:p w14:paraId="5E37A74D" w14:textId="52A4D833" w:rsidR="00FE2ED1" w:rsidRPr="00FE2ED1" w:rsidRDefault="00FE2ED1" w:rsidP="00FE2ED1">
      <w:pPr>
        <w:shd w:val="clear" w:color="auto" w:fill="FFFFFF"/>
        <w:spacing w:after="360" w:line="405" w:lineRule="atLeast"/>
        <w:jc w:val="center"/>
        <w:rPr>
          <w:rFonts w:ascii="Helvetica" w:eastAsia="Times New Roman" w:hAnsi="Helvetica" w:cs="Helvetica"/>
          <w:b/>
          <w:bCs/>
          <w:color w:val="444444"/>
          <w:sz w:val="32"/>
          <w:szCs w:val="32"/>
        </w:rPr>
      </w:pPr>
      <w:r w:rsidRPr="00FE2ED1">
        <w:rPr>
          <w:rFonts w:ascii="Helvetica" w:eastAsia="Times New Roman" w:hAnsi="Helvetica" w:cs="Helvetica"/>
          <w:b/>
          <w:bCs/>
          <w:color w:val="444444"/>
          <w:sz w:val="32"/>
          <w:szCs w:val="32"/>
        </w:rPr>
        <w:t>~~~~~~~~</w:t>
      </w:r>
    </w:p>
    <w:p w14:paraId="57982072" w14:textId="3D4E4C71" w:rsidR="00FE2ED1" w:rsidRPr="00FE2ED1" w:rsidRDefault="00FE2ED1" w:rsidP="00FE2ED1">
      <w:pPr>
        <w:shd w:val="clear" w:color="auto" w:fill="FFFFFF"/>
        <w:spacing w:after="360" w:line="405" w:lineRule="atLeast"/>
        <w:rPr>
          <w:rFonts w:ascii="Helvetica" w:eastAsia="Times New Roman" w:hAnsi="Helvetica" w:cs="Helvetica"/>
          <w:color w:val="444444"/>
          <w:sz w:val="24"/>
          <w:szCs w:val="24"/>
        </w:rPr>
      </w:pPr>
    </w:p>
    <w:sectPr w:rsidR="00FE2ED1" w:rsidRPr="00FE2ED1" w:rsidSect="00A2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AB3"/>
    <w:multiLevelType w:val="multilevel"/>
    <w:tmpl w:val="DB2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37D62"/>
    <w:multiLevelType w:val="multilevel"/>
    <w:tmpl w:val="F4E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43CE6"/>
    <w:multiLevelType w:val="multilevel"/>
    <w:tmpl w:val="F678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E2ED1"/>
    <w:rsid w:val="00A2263D"/>
    <w:rsid w:val="00FE2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F7F"/>
  <w15:chartTrackingRefBased/>
  <w15:docId w15:val="{ED55F81A-5FEC-496F-B42A-9A76DBE5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9639">
      <w:bodyDiv w:val="1"/>
      <w:marLeft w:val="0"/>
      <w:marRight w:val="0"/>
      <w:marTop w:val="0"/>
      <w:marBottom w:val="0"/>
      <w:divBdr>
        <w:top w:val="none" w:sz="0" w:space="0" w:color="auto"/>
        <w:left w:val="none" w:sz="0" w:space="0" w:color="auto"/>
        <w:bottom w:val="none" w:sz="0" w:space="0" w:color="auto"/>
        <w:right w:val="none" w:sz="0" w:space="0" w:color="auto"/>
      </w:divBdr>
      <w:divsChild>
        <w:div w:id="797182586">
          <w:marLeft w:val="0"/>
          <w:marRight w:val="0"/>
          <w:marTop w:val="300"/>
          <w:marBottom w:val="600"/>
          <w:divBdr>
            <w:top w:val="none" w:sz="0" w:space="0" w:color="auto"/>
            <w:left w:val="none" w:sz="0" w:space="0" w:color="auto"/>
            <w:bottom w:val="none" w:sz="0" w:space="0" w:color="auto"/>
            <w:right w:val="none" w:sz="0" w:space="0" w:color="auto"/>
          </w:divBdr>
          <w:divsChild>
            <w:div w:id="290788144">
              <w:marLeft w:val="0"/>
              <w:marRight w:val="1500"/>
              <w:marTop w:val="300"/>
              <w:marBottom w:val="0"/>
              <w:divBdr>
                <w:top w:val="none" w:sz="0" w:space="0" w:color="auto"/>
                <w:left w:val="none" w:sz="0" w:space="0" w:color="auto"/>
                <w:bottom w:val="none" w:sz="0" w:space="0" w:color="auto"/>
                <w:right w:val="none" w:sz="0" w:space="0" w:color="auto"/>
              </w:divBdr>
            </w:div>
          </w:divsChild>
        </w:div>
        <w:div w:id="1140614743">
          <w:marLeft w:val="-225"/>
          <w:marRight w:val="-225"/>
          <w:marTop w:val="0"/>
          <w:marBottom w:val="0"/>
          <w:divBdr>
            <w:top w:val="none" w:sz="0" w:space="0" w:color="auto"/>
            <w:left w:val="none" w:sz="0" w:space="0" w:color="auto"/>
            <w:bottom w:val="none" w:sz="0" w:space="0" w:color="auto"/>
            <w:right w:val="none" w:sz="0" w:space="0" w:color="auto"/>
          </w:divBdr>
          <w:divsChild>
            <w:div w:id="1685597873">
              <w:marLeft w:val="0"/>
              <w:marRight w:val="0"/>
              <w:marTop w:val="0"/>
              <w:marBottom w:val="0"/>
              <w:divBdr>
                <w:top w:val="none" w:sz="0" w:space="0" w:color="auto"/>
                <w:left w:val="none" w:sz="0" w:space="0" w:color="auto"/>
                <w:bottom w:val="none" w:sz="0" w:space="0" w:color="auto"/>
                <w:right w:val="none" w:sz="0" w:space="0" w:color="auto"/>
              </w:divBdr>
              <w:divsChild>
                <w:div w:id="1293754766">
                  <w:marLeft w:val="0"/>
                  <w:marRight w:val="0"/>
                  <w:marTop w:val="0"/>
                  <w:marBottom w:val="0"/>
                  <w:divBdr>
                    <w:top w:val="none" w:sz="0" w:space="0" w:color="auto"/>
                    <w:left w:val="none" w:sz="0" w:space="0" w:color="auto"/>
                    <w:bottom w:val="none" w:sz="0" w:space="0" w:color="auto"/>
                    <w:right w:val="none" w:sz="0" w:space="0" w:color="auto"/>
                  </w:divBdr>
                  <w:divsChild>
                    <w:div w:id="398091772">
                      <w:marLeft w:val="0"/>
                      <w:marRight w:val="0"/>
                      <w:marTop w:val="0"/>
                      <w:marBottom w:val="0"/>
                      <w:divBdr>
                        <w:top w:val="none" w:sz="0" w:space="0" w:color="auto"/>
                        <w:left w:val="none" w:sz="0" w:space="0" w:color="auto"/>
                        <w:bottom w:val="none" w:sz="0" w:space="0" w:color="auto"/>
                        <w:right w:val="none" w:sz="0" w:space="0" w:color="auto"/>
                      </w:divBdr>
                      <w:divsChild>
                        <w:div w:id="1691641180">
                          <w:marLeft w:val="0"/>
                          <w:marRight w:val="0"/>
                          <w:marTop w:val="0"/>
                          <w:marBottom w:val="0"/>
                          <w:divBdr>
                            <w:top w:val="none" w:sz="0" w:space="0" w:color="auto"/>
                            <w:left w:val="none" w:sz="0" w:space="0" w:color="auto"/>
                            <w:bottom w:val="none" w:sz="0" w:space="0" w:color="auto"/>
                            <w:right w:val="none" w:sz="0" w:space="0" w:color="auto"/>
                          </w:divBdr>
                          <w:divsChild>
                            <w:div w:id="24329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8785160">
                      <w:marLeft w:val="0"/>
                      <w:marRight w:val="0"/>
                      <w:marTop w:val="0"/>
                      <w:marBottom w:val="0"/>
                      <w:divBdr>
                        <w:top w:val="none" w:sz="0" w:space="0" w:color="auto"/>
                        <w:left w:val="none" w:sz="0" w:space="0" w:color="auto"/>
                        <w:bottom w:val="none" w:sz="0" w:space="0" w:color="auto"/>
                        <w:right w:val="none" w:sz="0" w:space="0" w:color="auto"/>
                      </w:divBdr>
                      <w:divsChild>
                        <w:div w:id="1404643594">
                          <w:marLeft w:val="-225"/>
                          <w:marRight w:val="-225"/>
                          <w:marTop w:val="0"/>
                          <w:marBottom w:val="0"/>
                          <w:divBdr>
                            <w:top w:val="none" w:sz="0" w:space="0" w:color="auto"/>
                            <w:left w:val="none" w:sz="0" w:space="0" w:color="auto"/>
                            <w:bottom w:val="none" w:sz="0" w:space="0" w:color="auto"/>
                            <w:right w:val="none" w:sz="0" w:space="0" w:color="auto"/>
                          </w:divBdr>
                          <w:divsChild>
                            <w:div w:id="1648825611">
                              <w:marLeft w:val="0"/>
                              <w:marRight w:val="0"/>
                              <w:marTop w:val="0"/>
                              <w:marBottom w:val="0"/>
                              <w:divBdr>
                                <w:top w:val="none" w:sz="0" w:space="0" w:color="auto"/>
                                <w:left w:val="none" w:sz="0" w:space="0" w:color="auto"/>
                                <w:bottom w:val="none" w:sz="0" w:space="0" w:color="auto"/>
                                <w:right w:val="none" w:sz="0" w:space="0" w:color="auto"/>
                              </w:divBdr>
                              <w:divsChild>
                                <w:div w:id="1548682092">
                                  <w:marLeft w:val="0"/>
                                  <w:marRight w:val="0"/>
                                  <w:marTop w:val="0"/>
                                  <w:marBottom w:val="0"/>
                                  <w:divBdr>
                                    <w:top w:val="none" w:sz="0" w:space="0" w:color="auto"/>
                                    <w:left w:val="none" w:sz="0" w:space="0" w:color="auto"/>
                                    <w:bottom w:val="none" w:sz="0" w:space="0" w:color="auto"/>
                                    <w:right w:val="none" w:sz="0" w:space="0" w:color="auto"/>
                                  </w:divBdr>
                                  <w:divsChild>
                                    <w:div w:id="1658072610">
                                      <w:marLeft w:val="0"/>
                                      <w:marRight w:val="0"/>
                                      <w:marTop w:val="0"/>
                                      <w:marBottom w:val="300"/>
                                      <w:divBdr>
                                        <w:top w:val="none" w:sz="0" w:space="0" w:color="auto"/>
                                        <w:left w:val="none" w:sz="0" w:space="0" w:color="auto"/>
                                        <w:bottom w:val="none" w:sz="0" w:space="0" w:color="auto"/>
                                        <w:right w:val="none" w:sz="0" w:space="0" w:color="auto"/>
                                      </w:divBdr>
                                    </w:div>
                                    <w:div w:id="611328267">
                                      <w:marLeft w:val="0"/>
                                      <w:marRight w:val="0"/>
                                      <w:marTop w:val="0"/>
                                      <w:marBottom w:val="0"/>
                                      <w:divBdr>
                                        <w:top w:val="none" w:sz="0" w:space="0" w:color="auto"/>
                                        <w:left w:val="none" w:sz="0" w:space="0" w:color="auto"/>
                                        <w:bottom w:val="none" w:sz="0" w:space="0" w:color="auto"/>
                                        <w:right w:val="none" w:sz="0" w:space="0" w:color="auto"/>
                                      </w:divBdr>
                                      <w:divsChild>
                                        <w:div w:id="1814176299">
                                          <w:marLeft w:val="0"/>
                                          <w:marRight w:val="0"/>
                                          <w:marTop w:val="0"/>
                                          <w:marBottom w:val="0"/>
                                          <w:divBdr>
                                            <w:top w:val="none" w:sz="0" w:space="0" w:color="auto"/>
                                            <w:left w:val="none" w:sz="0" w:space="0" w:color="auto"/>
                                            <w:bottom w:val="none" w:sz="0" w:space="0" w:color="auto"/>
                                            <w:right w:val="none" w:sz="0" w:space="0" w:color="auto"/>
                                          </w:divBdr>
                                        </w:div>
                                        <w:div w:id="1470325185">
                                          <w:marLeft w:val="0"/>
                                          <w:marRight w:val="0"/>
                                          <w:marTop w:val="0"/>
                                          <w:marBottom w:val="0"/>
                                          <w:divBdr>
                                            <w:top w:val="none" w:sz="0" w:space="0" w:color="auto"/>
                                            <w:left w:val="none" w:sz="0" w:space="0" w:color="auto"/>
                                            <w:bottom w:val="none" w:sz="0" w:space="0" w:color="auto"/>
                                            <w:right w:val="none" w:sz="0" w:space="0" w:color="auto"/>
                                          </w:divBdr>
                                        </w:div>
                                        <w:div w:id="1566641699">
                                          <w:marLeft w:val="0"/>
                                          <w:marRight w:val="0"/>
                                          <w:marTop w:val="0"/>
                                          <w:marBottom w:val="0"/>
                                          <w:divBdr>
                                            <w:top w:val="none" w:sz="0" w:space="0" w:color="auto"/>
                                            <w:left w:val="none" w:sz="0" w:space="0" w:color="auto"/>
                                            <w:bottom w:val="none" w:sz="0" w:space="0" w:color="auto"/>
                                            <w:right w:val="none" w:sz="0" w:space="0" w:color="auto"/>
                                          </w:divBdr>
                                        </w:div>
                                        <w:div w:id="1929923695">
                                          <w:marLeft w:val="0"/>
                                          <w:marRight w:val="0"/>
                                          <w:marTop w:val="0"/>
                                          <w:marBottom w:val="0"/>
                                          <w:divBdr>
                                            <w:top w:val="none" w:sz="0" w:space="0" w:color="auto"/>
                                            <w:left w:val="none" w:sz="0" w:space="0" w:color="auto"/>
                                            <w:bottom w:val="none" w:sz="0" w:space="0" w:color="auto"/>
                                            <w:right w:val="none" w:sz="0" w:space="0" w:color="auto"/>
                                          </w:divBdr>
                                        </w:div>
                                        <w:div w:id="1618369816">
                                          <w:marLeft w:val="0"/>
                                          <w:marRight w:val="0"/>
                                          <w:marTop w:val="0"/>
                                          <w:marBottom w:val="0"/>
                                          <w:divBdr>
                                            <w:top w:val="none" w:sz="0" w:space="0" w:color="auto"/>
                                            <w:left w:val="none" w:sz="0" w:space="0" w:color="auto"/>
                                            <w:bottom w:val="none" w:sz="0" w:space="0" w:color="auto"/>
                                            <w:right w:val="none" w:sz="0" w:space="0" w:color="auto"/>
                                          </w:divBdr>
                                        </w:div>
                                        <w:div w:id="1999846579">
                                          <w:marLeft w:val="0"/>
                                          <w:marRight w:val="0"/>
                                          <w:marTop w:val="0"/>
                                          <w:marBottom w:val="0"/>
                                          <w:divBdr>
                                            <w:top w:val="none" w:sz="0" w:space="0" w:color="auto"/>
                                            <w:left w:val="none" w:sz="0" w:space="0" w:color="auto"/>
                                            <w:bottom w:val="none" w:sz="0" w:space="0" w:color="auto"/>
                                            <w:right w:val="none" w:sz="0" w:space="0" w:color="auto"/>
                                          </w:divBdr>
                                        </w:div>
                                        <w:div w:id="1075592921">
                                          <w:marLeft w:val="0"/>
                                          <w:marRight w:val="0"/>
                                          <w:marTop w:val="0"/>
                                          <w:marBottom w:val="0"/>
                                          <w:divBdr>
                                            <w:top w:val="none" w:sz="0" w:space="0" w:color="auto"/>
                                            <w:left w:val="none" w:sz="0" w:space="0" w:color="auto"/>
                                            <w:bottom w:val="none" w:sz="0" w:space="0" w:color="auto"/>
                                            <w:right w:val="none" w:sz="0" w:space="0" w:color="auto"/>
                                          </w:divBdr>
                                        </w:div>
                                        <w:div w:id="920876109">
                                          <w:marLeft w:val="0"/>
                                          <w:marRight w:val="0"/>
                                          <w:marTop w:val="0"/>
                                          <w:marBottom w:val="0"/>
                                          <w:divBdr>
                                            <w:top w:val="none" w:sz="0" w:space="0" w:color="auto"/>
                                            <w:left w:val="none" w:sz="0" w:space="0" w:color="auto"/>
                                            <w:bottom w:val="none" w:sz="0" w:space="0" w:color="auto"/>
                                            <w:right w:val="none" w:sz="0" w:space="0" w:color="auto"/>
                                          </w:divBdr>
                                        </w:div>
                                        <w:div w:id="1637249323">
                                          <w:marLeft w:val="0"/>
                                          <w:marRight w:val="0"/>
                                          <w:marTop w:val="0"/>
                                          <w:marBottom w:val="0"/>
                                          <w:divBdr>
                                            <w:top w:val="none" w:sz="0" w:space="0" w:color="auto"/>
                                            <w:left w:val="none" w:sz="0" w:space="0" w:color="auto"/>
                                            <w:bottom w:val="none" w:sz="0" w:space="0" w:color="auto"/>
                                            <w:right w:val="none" w:sz="0" w:space="0" w:color="auto"/>
                                          </w:divBdr>
                                        </w:div>
                                        <w:div w:id="866212648">
                                          <w:marLeft w:val="0"/>
                                          <w:marRight w:val="0"/>
                                          <w:marTop w:val="0"/>
                                          <w:marBottom w:val="0"/>
                                          <w:divBdr>
                                            <w:top w:val="none" w:sz="0" w:space="0" w:color="auto"/>
                                            <w:left w:val="none" w:sz="0" w:space="0" w:color="auto"/>
                                            <w:bottom w:val="none" w:sz="0" w:space="0" w:color="auto"/>
                                            <w:right w:val="none" w:sz="0" w:space="0" w:color="auto"/>
                                          </w:divBdr>
                                        </w:div>
                                      </w:divsChild>
                                    </w:div>
                                    <w:div w:id="15380862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2021-07-30T02:33:00Z</dcterms:created>
  <dcterms:modified xsi:type="dcterms:W3CDTF">2021-07-30T02:37:00Z</dcterms:modified>
</cp:coreProperties>
</file>